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7A1C3" w14:textId="77777777" w:rsidR="00AC19C8" w:rsidRPr="00AC19C8" w:rsidRDefault="00BC32A7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„SVAZEK OBCÍ 1866“</w:t>
      </w:r>
    </w:p>
    <w:p w14:paraId="20B57588" w14:textId="5987DAB7" w:rsidR="0057336E" w:rsidRPr="00AC19C8" w:rsidRDefault="00AC19C8" w:rsidP="00AC19C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Oznámení o povinně zveřejňovaných dokumentech</w:t>
      </w:r>
      <w:r w:rsidR="00D5400C">
        <w:rPr>
          <w:rFonts w:ascii="Arial" w:hAnsi="Arial" w:cs="Arial"/>
          <w:b/>
          <w:sz w:val="28"/>
          <w:szCs w:val="28"/>
        </w:rPr>
        <w:t xml:space="preserve"> </w:t>
      </w:r>
      <w:r w:rsidR="00F32764">
        <w:rPr>
          <w:rFonts w:ascii="Arial" w:hAnsi="Arial" w:cs="Arial"/>
          <w:b/>
          <w:sz w:val="28"/>
          <w:szCs w:val="28"/>
        </w:rPr>
        <w:t>2</w:t>
      </w:r>
      <w:r w:rsidR="00D5400C">
        <w:rPr>
          <w:rFonts w:ascii="Arial" w:hAnsi="Arial" w:cs="Arial"/>
          <w:b/>
          <w:sz w:val="28"/>
          <w:szCs w:val="28"/>
        </w:rPr>
        <w:t>/202</w:t>
      </w:r>
      <w:r w:rsidR="006D2D16">
        <w:rPr>
          <w:rFonts w:ascii="Arial" w:hAnsi="Arial" w:cs="Arial"/>
          <w:b/>
          <w:sz w:val="28"/>
          <w:szCs w:val="28"/>
        </w:rPr>
        <w:t>1</w:t>
      </w:r>
    </w:p>
    <w:p w14:paraId="6C6AA504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V souladu s příslušnými ustanoveními zákona č. 250/2000 Sb., o rozpočtových pravidlech územních rozpočtů, v platném znění, jsou dokumenty v elektronické podobě zveřejněny na </w:t>
      </w:r>
      <w:r w:rsidR="00AC19C8" w:rsidRPr="00907751">
        <w:rPr>
          <w:rFonts w:ascii="Arial" w:hAnsi="Arial" w:cs="Arial"/>
        </w:rPr>
        <w:t xml:space="preserve">internetových stránkách </w:t>
      </w:r>
      <w:hyperlink r:id="rId4" w:history="1">
        <w:r w:rsidR="00BC32A7" w:rsidRPr="00907751">
          <w:rPr>
            <w:rStyle w:val="Hypertextovodkaz"/>
            <w:rFonts w:ascii="Arial" w:hAnsi="Arial" w:cs="Arial"/>
          </w:rPr>
          <w:t>www.svazekobci1866.cz/</w:t>
        </w:r>
      </w:hyperlink>
      <w:r w:rsidR="009C38DB" w:rsidRPr="00907751">
        <w:rPr>
          <w:rFonts w:ascii="Arial" w:hAnsi="Arial" w:cs="Arial"/>
        </w:rPr>
        <w:t xml:space="preserve"> v oddíle </w:t>
      </w:r>
      <w:r w:rsidR="00BC32A7" w:rsidRPr="00907751">
        <w:rPr>
          <w:rFonts w:ascii="Arial" w:hAnsi="Arial" w:cs="Arial"/>
        </w:rPr>
        <w:t>mikroregion, úřední deska</w:t>
      </w:r>
      <w:r w:rsidRPr="00907751">
        <w:rPr>
          <w:rFonts w:ascii="Arial" w:hAnsi="Arial" w:cs="Arial"/>
        </w:rPr>
        <w:t>.</w:t>
      </w:r>
    </w:p>
    <w:p w14:paraId="524976A6" w14:textId="77777777" w:rsidR="0057336E" w:rsidRPr="00AF2DCE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6759A33B" w14:textId="77777777" w:rsidR="0057336E" w:rsidRPr="00907751" w:rsidRDefault="00B40F8F" w:rsidP="007F3F9B">
      <w:pPr>
        <w:spacing w:after="0"/>
        <w:jc w:val="both"/>
        <w:rPr>
          <w:rFonts w:ascii="Arial" w:hAnsi="Arial" w:cs="Arial"/>
        </w:rPr>
      </w:pPr>
      <w:r w:rsidRPr="00907751">
        <w:rPr>
          <w:rFonts w:ascii="Arial" w:hAnsi="Arial" w:cs="Arial"/>
        </w:rPr>
        <w:t xml:space="preserve">Do listinné podoby všech dokumentů je možné nahlédnout </w:t>
      </w:r>
      <w:r w:rsidR="00BC32A7" w:rsidRPr="00907751">
        <w:rPr>
          <w:rFonts w:ascii="Arial" w:hAnsi="Arial" w:cs="Arial"/>
        </w:rPr>
        <w:t xml:space="preserve">v kanceláři svazku </w:t>
      </w:r>
      <w:r w:rsidRPr="00907751">
        <w:rPr>
          <w:rFonts w:ascii="Arial" w:hAnsi="Arial" w:cs="Arial"/>
        </w:rPr>
        <w:t xml:space="preserve">na adrese: </w:t>
      </w:r>
      <w:r w:rsidR="00BC32A7" w:rsidRPr="00907751">
        <w:rPr>
          <w:rFonts w:ascii="Arial" w:hAnsi="Arial" w:cs="Arial"/>
        </w:rPr>
        <w:t>549 08 Provodov</w:t>
      </w:r>
      <w:r w:rsidR="008918B7" w:rsidRPr="00907751">
        <w:rPr>
          <w:rFonts w:ascii="Arial" w:hAnsi="Arial" w:cs="Arial"/>
        </w:rPr>
        <w:t>-Š</w:t>
      </w:r>
      <w:r w:rsidR="00BC32A7" w:rsidRPr="00907751">
        <w:rPr>
          <w:rFonts w:ascii="Arial" w:hAnsi="Arial" w:cs="Arial"/>
        </w:rPr>
        <w:t>onov, Šonov 134</w:t>
      </w:r>
      <w:r w:rsidRPr="00907751">
        <w:rPr>
          <w:rFonts w:ascii="Arial" w:hAnsi="Arial" w:cs="Arial"/>
        </w:rPr>
        <w:t>.</w:t>
      </w:r>
    </w:p>
    <w:p w14:paraId="74D801F8" w14:textId="77777777" w:rsidR="0057336E" w:rsidRPr="00DD4397" w:rsidRDefault="0057336E">
      <w:pPr>
        <w:spacing w:after="0"/>
        <w:rPr>
          <w:rFonts w:ascii="Arial" w:hAnsi="Arial" w:cs="Arial"/>
          <w:sz w:val="16"/>
          <w:szCs w:val="16"/>
        </w:rPr>
      </w:pPr>
    </w:p>
    <w:p w14:paraId="023E5C2C" w14:textId="10F7F7B7" w:rsidR="00353A8E" w:rsidRDefault="00653AD5" w:rsidP="00353A8E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 s</w:t>
      </w:r>
      <w:r w:rsidR="00353A8E">
        <w:rPr>
          <w:rFonts w:ascii="Arial" w:hAnsi="Arial" w:cs="Arial"/>
          <w:b/>
          <w:sz w:val="28"/>
          <w:szCs w:val="28"/>
          <w:u w:val="single"/>
        </w:rPr>
        <w:t>třednědobý výhled rozpočtu na roky 202</w:t>
      </w:r>
      <w:r w:rsidR="00C36D5B">
        <w:rPr>
          <w:rFonts w:ascii="Arial" w:hAnsi="Arial" w:cs="Arial"/>
          <w:b/>
          <w:sz w:val="28"/>
          <w:szCs w:val="28"/>
          <w:u w:val="single"/>
        </w:rPr>
        <w:t>2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–  202</w:t>
      </w:r>
      <w:r w:rsidR="00C36D5B">
        <w:rPr>
          <w:rFonts w:ascii="Arial" w:hAnsi="Arial" w:cs="Arial"/>
          <w:b/>
          <w:sz w:val="28"/>
          <w:szCs w:val="28"/>
          <w:u w:val="single"/>
        </w:rPr>
        <w:t>4</w:t>
      </w:r>
    </w:p>
    <w:p w14:paraId="6BB681A1" w14:textId="2DB5B278" w:rsidR="00653AD5" w:rsidRPr="00A65A2A" w:rsidRDefault="00653AD5" w:rsidP="00653AD5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21552DD6" w14:textId="4FACE830" w:rsidR="00E725C9" w:rsidRDefault="00353A8E" w:rsidP="00EB495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53AD5">
        <w:rPr>
          <w:rFonts w:ascii="Arial" w:hAnsi="Arial" w:cs="Arial"/>
          <w:sz w:val="24"/>
          <w:szCs w:val="24"/>
        </w:rPr>
        <w:t>1</w:t>
      </w:r>
      <w:r w:rsidR="00C36D5B">
        <w:rPr>
          <w:rFonts w:ascii="Arial" w:hAnsi="Arial" w:cs="Arial"/>
          <w:sz w:val="24"/>
          <w:szCs w:val="24"/>
        </w:rPr>
        <w:t>8</w:t>
      </w:r>
      <w:r w:rsidR="00653AD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1</w:t>
      </w:r>
      <w:r w:rsidR="00653AD5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 20</w:t>
      </w:r>
      <w:r w:rsidR="00C36D5B">
        <w:rPr>
          <w:rFonts w:ascii="Arial" w:hAnsi="Arial" w:cs="Arial"/>
          <w:sz w:val="24"/>
          <w:szCs w:val="24"/>
        </w:rPr>
        <w:t>20</w:t>
      </w:r>
    </w:p>
    <w:p w14:paraId="5BCC32D2" w14:textId="1A483C3B" w:rsidR="009708B7" w:rsidRDefault="00653AD5" w:rsidP="00E05CB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  <w:u w:val="single"/>
        </w:rPr>
        <w:t>Schválený</w:t>
      </w:r>
      <w:r w:rsidR="00353A8E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53A8E" w:rsidRPr="00AC19C8">
        <w:rPr>
          <w:rFonts w:ascii="Arial" w:hAnsi="Arial" w:cs="Arial"/>
          <w:b/>
          <w:sz w:val="28"/>
          <w:szCs w:val="28"/>
          <w:u w:val="single"/>
        </w:rPr>
        <w:t>rozpočet na rok 20</w:t>
      </w:r>
      <w:r w:rsidR="00353A8E">
        <w:rPr>
          <w:rFonts w:ascii="Arial" w:hAnsi="Arial" w:cs="Arial"/>
          <w:b/>
          <w:sz w:val="28"/>
          <w:szCs w:val="28"/>
          <w:u w:val="single"/>
        </w:rPr>
        <w:t>2</w:t>
      </w:r>
      <w:r w:rsidR="00C36D5B">
        <w:rPr>
          <w:rFonts w:ascii="Arial" w:hAnsi="Arial" w:cs="Arial"/>
          <w:b/>
          <w:sz w:val="28"/>
          <w:szCs w:val="28"/>
          <w:u w:val="single"/>
        </w:rPr>
        <w:t>1</w:t>
      </w:r>
    </w:p>
    <w:p w14:paraId="67957851" w14:textId="77777777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17. 12.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20</w:t>
      </w:r>
    </w:p>
    <w:p w14:paraId="6C35A380" w14:textId="77777777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18. 12. 2020</w:t>
      </w:r>
    </w:p>
    <w:p w14:paraId="294E1E8F" w14:textId="18442C10" w:rsidR="00D75F9C" w:rsidRDefault="00D75F9C" w:rsidP="00D75F9C">
      <w:pPr>
        <w:spacing w:after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Schválený </w:t>
      </w:r>
      <w:r w:rsidRPr="00D5400C">
        <w:rPr>
          <w:rFonts w:ascii="Arial" w:hAnsi="Arial" w:cs="Arial"/>
          <w:b/>
          <w:sz w:val="28"/>
          <w:szCs w:val="28"/>
          <w:u w:val="single"/>
        </w:rPr>
        <w:t xml:space="preserve">Závěrečný účet za rok 2019 </w:t>
      </w:r>
    </w:p>
    <w:p w14:paraId="02C9226B" w14:textId="4EBF2826" w:rsidR="00D75F9C" w:rsidRPr="00A65A2A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18. 6.</w:t>
      </w:r>
      <w:r w:rsidRPr="00A65A2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2020</w:t>
      </w:r>
    </w:p>
    <w:p w14:paraId="34F71C68" w14:textId="43A3DCB0" w:rsidR="00D75F9C" w:rsidRDefault="00D75F9C" w:rsidP="00D75F9C">
      <w:pPr>
        <w:spacing w:after="0"/>
        <w:rPr>
          <w:rFonts w:ascii="Arial" w:hAnsi="Arial" w:cs="Arial"/>
          <w:sz w:val="24"/>
          <w:szCs w:val="24"/>
        </w:rPr>
      </w:pPr>
      <w:r w:rsidRPr="00D5400C">
        <w:rPr>
          <w:rFonts w:ascii="Arial" w:hAnsi="Arial" w:cs="Arial"/>
          <w:sz w:val="24"/>
          <w:szCs w:val="24"/>
        </w:rPr>
        <w:t xml:space="preserve">Zveřejněno: </w:t>
      </w:r>
      <w:r>
        <w:rPr>
          <w:rFonts w:ascii="Arial" w:hAnsi="Arial" w:cs="Arial"/>
          <w:sz w:val="24"/>
          <w:szCs w:val="24"/>
        </w:rPr>
        <w:t>29</w:t>
      </w:r>
      <w:r w:rsidRPr="00D5400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6</w:t>
      </w:r>
      <w:r w:rsidRPr="00D5400C">
        <w:rPr>
          <w:rFonts w:ascii="Arial" w:hAnsi="Arial" w:cs="Arial"/>
          <w:sz w:val="24"/>
          <w:szCs w:val="24"/>
        </w:rPr>
        <w:t>. 2020</w:t>
      </w:r>
    </w:p>
    <w:p w14:paraId="2FB7B408" w14:textId="119209D9" w:rsidR="00D75F9C" w:rsidRPr="00D75F9C" w:rsidRDefault="00D75F9C" w:rsidP="00D75F9C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 w:rsidR="006D2D16"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7985CC73" w14:textId="25BE5550" w:rsidR="00C36D5B" w:rsidRPr="00A65A2A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 w:rsidR="006D2D16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. </w:t>
      </w:r>
      <w:r w:rsidR="006D2D1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</w:t>
      </w:r>
      <w:r w:rsidR="006D2D16">
        <w:rPr>
          <w:rFonts w:ascii="Arial" w:hAnsi="Arial" w:cs="Arial"/>
          <w:sz w:val="24"/>
          <w:szCs w:val="24"/>
        </w:rPr>
        <w:t>1</w:t>
      </w:r>
    </w:p>
    <w:p w14:paraId="1D015F53" w14:textId="7738F37E" w:rsidR="00C36D5B" w:rsidRDefault="00C36D5B" w:rsidP="00C36D5B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Zveřejněno </w:t>
      </w:r>
      <w:r w:rsidR="006D2D16">
        <w:rPr>
          <w:rFonts w:ascii="Arial" w:hAnsi="Arial" w:cs="Arial"/>
          <w:sz w:val="24"/>
          <w:szCs w:val="24"/>
        </w:rPr>
        <w:t>3</w:t>
      </w:r>
      <w:r w:rsidR="00AD1CC5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. </w:t>
      </w:r>
      <w:r w:rsidR="00AD1CC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 202</w:t>
      </w:r>
      <w:r w:rsidR="006D2D16">
        <w:rPr>
          <w:rFonts w:ascii="Arial" w:hAnsi="Arial" w:cs="Arial"/>
          <w:sz w:val="24"/>
          <w:szCs w:val="24"/>
        </w:rPr>
        <w:t>1</w:t>
      </w:r>
    </w:p>
    <w:p w14:paraId="56BFB3E4" w14:textId="2F7C1AFE" w:rsidR="00953C53" w:rsidRPr="00D75F9C" w:rsidRDefault="00953C53" w:rsidP="00953C53">
      <w:pPr>
        <w:spacing w:after="0"/>
        <w:rPr>
          <w:rFonts w:ascii="Arial" w:hAnsi="Arial" w:cs="Arial"/>
          <w:b/>
          <w:bCs/>
          <w:sz w:val="28"/>
          <w:szCs w:val="28"/>
          <w:u w:val="single"/>
        </w:rPr>
      </w:pPr>
      <w:r w:rsidRPr="00D75F9C">
        <w:rPr>
          <w:rFonts w:ascii="Arial" w:hAnsi="Arial" w:cs="Arial"/>
          <w:b/>
          <w:bCs/>
          <w:sz w:val="28"/>
          <w:szCs w:val="28"/>
          <w:u w:val="single"/>
        </w:rPr>
        <w:t xml:space="preserve">Rozpočtová změna č. </w:t>
      </w:r>
      <w:r>
        <w:rPr>
          <w:rFonts w:ascii="Arial" w:hAnsi="Arial" w:cs="Arial"/>
          <w:b/>
          <w:bCs/>
          <w:sz w:val="28"/>
          <w:szCs w:val="28"/>
          <w:u w:val="single"/>
        </w:rPr>
        <w:t>2</w:t>
      </w:r>
      <w:r w:rsidRPr="00D75F9C">
        <w:rPr>
          <w:rFonts w:ascii="Arial" w:hAnsi="Arial" w:cs="Arial"/>
          <w:b/>
          <w:bCs/>
          <w:sz w:val="28"/>
          <w:szCs w:val="28"/>
          <w:u w:val="single"/>
        </w:rPr>
        <w:t>/202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</w:p>
    <w:p w14:paraId="13652825" w14:textId="43989636" w:rsidR="00953C53" w:rsidRPr="00A65A2A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 w:rsidRPr="00A65A2A">
        <w:rPr>
          <w:rFonts w:ascii="Arial" w:hAnsi="Arial" w:cs="Arial"/>
          <w:sz w:val="24"/>
          <w:szCs w:val="24"/>
        </w:rPr>
        <w:t xml:space="preserve">Schváleno: </w:t>
      </w:r>
      <w:r>
        <w:rPr>
          <w:rFonts w:ascii="Arial" w:hAnsi="Arial" w:cs="Arial"/>
          <w:sz w:val="24"/>
          <w:szCs w:val="24"/>
        </w:rPr>
        <w:t>22. 4.</w:t>
      </w:r>
      <w:r w:rsidRPr="00A65A2A">
        <w:rPr>
          <w:rFonts w:ascii="Arial" w:hAnsi="Arial" w:cs="Arial"/>
          <w:sz w:val="24"/>
          <w:szCs w:val="24"/>
        </w:rPr>
        <w:t xml:space="preserve"> 20</w:t>
      </w:r>
      <w:r>
        <w:rPr>
          <w:rFonts w:ascii="Arial" w:hAnsi="Arial" w:cs="Arial"/>
          <w:sz w:val="24"/>
          <w:szCs w:val="24"/>
        </w:rPr>
        <w:t>21</w:t>
      </w:r>
    </w:p>
    <w:p w14:paraId="2AC1BFA7" w14:textId="6031D1EE" w:rsidR="00953C53" w:rsidRDefault="00953C53" w:rsidP="00953C53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Zveřejněno 23. 4. 2021</w:t>
      </w:r>
    </w:p>
    <w:p w14:paraId="255AD946" w14:textId="77777777" w:rsidR="00D75F9C" w:rsidRPr="00D5400C" w:rsidRDefault="00D75F9C" w:rsidP="00F12601">
      <w:pPr>
        <w:spacing w:after="0"/>
        <w:rPr>
          <w:rFonts w:ascii="Arial" w:hAnsi="Arial" w:cs="Arial"/>
          <w:b/>
          <w:sz w:val="28"/>
          <w:szCs w:val="28"/>
          <w:u w:val="single"/>
        </w:rPr>
      </w:pPr>
    </w:p>
    <w:p w14:paraId="1D69FB0C" w14:textId="05D0B342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3279B1C9" w14:textId="77777777" w:rsidR="006B7106" w:rsidRPr="00D5400C" w:rsidRDefault="006B7106" w:rsidP="00353A8E">
      <w:pPr>
        <w:spacing w:after="0"/>
        <w:rPr>
          <w:rFonts w:ascii="Arial" w:hAnsi="Arial" w:cs="Arial"/>
          <w:sz w:val="24"/>
          <w:szCs w:val="24"/>
        </w:rPr>
      </w:pPr>
    </w:p>
    <w:p w14:paraId="476EEE1F" w14:textId="58B2BD41" w:rsidR="0057336E" w:rsidRPr="00427079" w:rsidRDefault="00A8407C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27079">
        <w:rPr>
          <w:rFonts w:ascii="Arial" w:hAnsi="Arial" w:cs="Arial"/>
          <w:color w:val="000000" w:themeColor="text1"/>
          <w:sz w:val="24"/>
          <w:szCs w:val="24"/>
        </w:rPr>
        <w:t xml:space="preserve">Vyvěšeno na úřední desce od </w:t>
      </w:r>
    </w:p>
    <w:p w14:paraId="05B1E645" w14:textId="77777777" w:rsidR="0057336E" w:rsidRPr="00AC19C8" w:rsidRDefault="0057336E">
      <w:pPr>
        <w:spacing w:after="0"/>
        <w:jc w:val="both"/>
        <w:rPr>
          <w:rFonts w:ascii="Arial" w:hAnsi="Arial" w:cs="Arial"/>
        </w:rPr>
      </w:pPr>
    </w:p>
    <w:sectPr w:rsidR="0057336E" w:rsidRPr="00AC19C8" w:rsidSect="00AF2DCE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6E"/>
    <w:rsid w:val="00035FEA"/>
    <w:rsid w:val="00052EE1"/>
    <w:rsid w:val="00095CF7"/>
    <w:rsid w:val="0013022C"/>
    <w:rsid w:val="001600A0"/>
    <w:rsid w:val="00190FA0"/>
    <w:rsid w:val="001A2F81"/>
    <w:rsid w:val="00281B06"/>
    <w:rsid w:val="00285CD2"/>
    <w:rsid w:val="00286DDB"/>
    <w:rsid w:val="00314080"/>
    <w:rsid w:val="00345B89"/>
    <w:rsid w:val="00353A8E"/>
    <w:rsid w:val="00363571"/>
    <w:rsid w:val="00376F63"/>
    <w:rsid w:val="0039431A"/>
    <w:rsid w:val="00427079"/>
    <w:rsid w:val="0049488C"/>
    <w:rsid w:val="005273A3"/>
    <w:rsid w:val="005549B7"/>
    <w:rsid w:val="0057336E"/>
    <w:rsid w:val="00653AD5"/>
    <w:rsid w:val="00687977"/>
    <w:rsid w:val="006B7106"/>
    <w:rsid w:val="006D2D16"/>
    <w:rsid w:val="006F0EF9"/>
    <w:rsid w:val="00780098"/>
    <w:rsid w:val="007838B0"/>
    <w:rsid w:val="007C45A3"/>
    <w:rsid w:val="007F3F9B"/>
    <w:rsid w:val="008077F0"/>
    <w:rsid w:val="008331E8"/>
    <w:rsid w:val="00862D77"/>
    <w:rsid w:val="00873B80"/>
    <w:rsid w:val="008918B7"/>
    <w:rsid w:val="008B0BA0"/>
    <w:rsid w:val="00907751"/>
    <w:rsid w:val="00945C8F"/>
    <w:rsid w:val="0095321A"/>
    <w:rsid w:val="00953C53"/>
    <w:rsid w:val="009708B7"/>
    <w:rsid w:val="009C38DB"/>
    <w:rsid w:val="00A5743D"/>
    <w:rsid w:val="00A65A2A"/>
    <w:rsid w:val="00A77A84"/>
    <w:rsid w:val="00A8407C"/>
    <w:rsid w:val="00AC19C8"/>
    <w:rsid w:val="00AD1CC5"/>
    <w:rsid w:val="00AF2DCE"/>
    <w:rsid w:val="00B40CE0"/>
    <w:rsid w:val="00B40F8F"/>
    <w:rsid w:val="00B85271"/>
    <w:rsid w:val="00B86697"/>
    <w:rsid w:val="00BC2C67"/>
    <w:rsid w:val="00BC32A7"/>
    <w:rsid w:val="00C10EBA"/>
    <w:rsid w:val="00C36D5B"/>
    <w:rsid w:val="00C61EA1"/>
    <w:rsid w:val="00CB0ACF"/>
    <w:rsid w:val="00D26F9A"/>
    <w:rsid w:val="00D5400C"/>
    <w:rsid w:val="00D70014"/>
    <w:rsid w:val="00D75F9C"/>
    <w:rsid w:val="00DD4397"/>
    <w:rsid w:val="00DE3C14"/>
    <w:rsid w:val="00E05CB9"/>
    <w:rsid w:val="00E725C9"/>
    <w:rsid w:val="00E745AE"/>
    <w:rsid w:val="00EA5D8C"/>
    <w:rsid w:val="00EB4958"/>
    <w:rsid w:val="00EC0BF5"/>
    <w:rsid w:val="00EE53A9"/>
    <w:rsid w:val="00F12601"/>
    <w:rsid w:val="00F32764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249F0"/>
  <w15:docId w15:val="{61C45395-A680-4A1D-BC9A-9B6BF93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0CE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6A59C4"/>
    <w:rPr>
      <w:color w:val="0563C1" w:themeColor="hyperlink"/>
      <w:u w:val="single"/>
    </w:rPr>
  </w:style>
  <w:style w:type="character" w:customStyle="1" w:styleId="ListLabel1">
    <w:name w:val="ListLabel 1"/>
    <w:qFormat/>
    <w:rsid w:val="00B40CE0"/>
    <w:rPr>
      <w:rFonts w:cs="Courier New"/>
    </w:rPr>
  </w:style>
  <w:style w:type="character" w:customStyle="1" w:styleId="ListLabel2">
    <w:name w:val="ListLabel 2"/>
    <w:qFormat/>
    <w:rsid w:val="00B40CE0"/>
    <w:rPr>
      <w:rFonts w:cs="Courier New"/>
    </w:rPr>
  </w:style>
  <w:style w:type="character" w:customStyle="1" w:styleId="ListLabel3">
    <w:name w:val="ListLabel 3"/>
    <w:qFormat/>
    <w:rsid w:val="00B40CE0"/>
    <w:rPr>
      <w:rFonts w:cs="Courier New"/>
    </w:rPr>
  </w:style>
  <w:style w:type="paragraph" w:customStyle="1" w:styleId="Nadpis">
    <w:name w:val="Nadpis"/>
    <w:basedOn w:val="Normln"/>
    <w:next w:val="Zkladntext"/>
    <w:qFormat/>
    <w:rsid w:val="00B40CE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B40CE0"/>
    <w:pPr>
      <w:spacing w:after="140" w:line="288" w:lineRule="auto"/>
    </w:pPr>
  </w:style>
  <w:style w:type="paragraph" w:styleId="Seznam">
    <w:name w:val="List"/>
    <w:basedOn w:val="Zkladntext"/>
    <w:rsid w:val="00B40CE0"/>
    <w:rPr>
      <w:rFonts w:cs="Mangal"/>
    </w:rPr>
  </w:style>
  <w:style w:type="paragraph" w:styleId="Titulek">
    <w:name w:val="caption"/>
    <w:basedOn w:val="Normln"/>
    <w:qFormat/>
    <w:rsid w:val="00B40C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B40CE0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FA63D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C38DB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32A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vazekobci1866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Machačová Jaroslava Bc.</dc:creator>
  <cp:lastModifiedBy>Zdeňka Hovorková</cp:lastModifiedBy>
  <cp:revision>6</cp:revision>
  <cp:lastPrinted>2018-12-21T08:16:00Z</cp:lastPrinted>
  <dcterms:created xsi:type="dcterms:W3CDTF">2021-04-23T06:50:00Z</dcterms:created>
  <dcterms:modified xsi:type="dcterms:W3CDTF">2021-04-23T06:53:00Z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Krajský úřad Královéhradeckého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