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53885DF1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8B33A2">
        <w:rPr>
          <w:rFonts w:ascii="Arial" w:hAnsi="Arial" w:cs="Arial"/>
          <w:b/>
          <w:sz w:val="28"/>
          <w:szCs w:val="28"/>
        </w:rPr>
        <w:t>1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B33A2">
        <w:rPr>
          <w:rFonts w:ascii="Arial" w:hAnsi="Arial" w:cs="Arial"/>
          <w:b/>
          <w:sz w:val="28"/>
          <w:szCs w:val="28"/>
        </w:rPr>
        <w:t>4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71B22B0A" w14:textId="77777777" w:rsidR="002733D4" w:rsidRDefault="002733D4" w:rsidP="002733D4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Schválený Závěrečný účet za rok 2022 </w:t>
      </w:r>
    </w:p>
    <w:p w14:paraId="5B2A2308" w14:textId="77777777" w:rsidR="002733D4" w:rsidRDefault="002733D4" w:rsidP="002733D4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Schváleno: 15. 06. 2023</w:t>
      </w:r>
    </w:p>
    <w:p w14:paraId="59C86899" w14:textId="51BECAA5" w:rsidR="002733D4" w:rsidRDefault="002733D4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sz w:val="24"/>
          <w:szCs w:val="24"/>
        </w:rPr>
        <w:t>Zveřejněno: 19. 06. 2023</w:t>
      </w:r>
    </w:p>
    <w:p w14:paraId="023E5C2C" w14:textId="69D63552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5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– 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7</w:t>
      </w:r>
    </w:p>
    <w:p w14:paraId="6BB681A1" w14:textId="1991B0CA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1552DD6" w14:textId="485AFE97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5BCC32D2" w14:textId="6BB42D72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4</w:t>
      </w:r>
    </w:p>
    <w:p w14:paraId="69ED0B13" w14:textId="76DD46B1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45CED4A8" w14:textId="3CE1779E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FB7B408" w14:textId="497C6E48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985CC73" w14:textId="561E2010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31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1D015F53" w14:textId="2D362DDC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16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8B33A2"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7B07B55" w14:textId="17F8E9DE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8785F7D" w14:textId="58600753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3CF44907" w14:textId="32DAE444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sectPr w:rsidR="008338A4" w:rsidSect="00B478AC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126BAA"/>
    <w:rsid w:val="0013022C"/>
    <w:rsid w:val="00151398"/>
    <w:rsid w:val="001600A0"/>
    <w:rsid w:val="00190FA0"/>
    <w:rsid w:val="001A2DFF"/>
    <w:rsid w:val="001A2F81"/>
    <w:rsid w:val="002733D4"/>
    <w:rsid w:val="00276EC6"/>
    <w:rsid w:val="0028185F"/>
    <w:rsid w:val="00281B06"/>
    <w:rsid w:val="00285CD2"/>
    <w:rsid w:val="00286DDB"/>
    <w:rsid w:val="002A4B70"/>
    <w:rsid w:val="002C6FA5"/>
    <w:rsid w:val="002D7BED"/>
    <w:rsid w:val="003045E4"/>
    <w:rsid w:val="00314080"/>
    <w:rsid w:val="00345B89"/>
    <w:rsid w:val="00353A8E"/>
    <w:rsid w:val="00363571"/>
    <w:rsid w:val="00376F63"/>
    <w:rsid w:val="0039431A"/>
    <w:rsid w:val="003A07B0"/>
    <w:rsid w:val="003F0291"/>
    <w:rsid w:val="00427079"/>
    <w:rsid w:val="00446548"/>
    <w:rsid w:val="00466128"/>
    <w:rsid w:val="0049488C"/>
    <w:rsid w:val="0049675A"/>
    <w:rsid w:val="004B048F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7977"/>
    <w:rsid w:val="006A0618"/>
    <w:rsid w:val="006B7106"/>
    <w:rsid w:val="006D2D16"/>
    <w:rsid w:val="006E504B"/>
    <w:rsid w:val="006F0EF9"/>
    <w:rsid w:val="00740A14"/>
    <w:rsid w:val="00780098"/>
    <w:rsid w:val="007838B0"/>
    <w:rsid w:val="00796BBA"/>
    <w:rsid w:val="007C45A3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B33A2"/>
    <w:rsid w:val="008F22FB"/>
    <w:rsid w:val="00907751"/>
    <w:rsid w:val="00911168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478AC"/>
    <w:rsid w:val="00B85271"/>
    <w:rsid w:val="00B86697"/>
    <w:rsid w:val="00BC2C67"/>
    <w:rsid w:val="00BC32A7"/>
    <w:rsid w:val="00BF5456"/>
    <w:rsid w:val="00C10EBA"/>
    <w:rsid w:val="00C3240C"/>
    <w:rsid w:val="00C36D5B"/>
    <w:rsid w:val="00C61EA1"/>
    <w:rsid w:val="00C8525E"/>
    <w:rsid w:val="00CB0ACF"/>
    <w:rsid w:val="00CD41A8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Kristýna Kubínová</cp:lastModifiedBy>
  <cp:revision>3</cp:revision>
  <cp:lastPrinted>2018-12-21T08:16:00Z</cp:lastPrinted>
  <dcterms:created xsi:type="dcterms:W3CDTF">2024-04-16T10:31:00Z</dcterms:created>
  <dcterms:modified xsi:type="dcterms:W3CDTF">2024-04-17T13:47:00Z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